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8B" w:rsidRPr="009467AE" w:rsidRDefault="00FF428B" w:rsidP="00FF428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9467AE">
        <w:rPr>
          <w:b/>
          <w:bCs/>
          <w:sz w:val="26"/>
          <w:szCs w:val="26"/>
        </w:rPr>
        <w:t>ФИНАНСОВО-КАЗНАЧЕЙСКОЕ УПРАВЛЕНИЕ</w:t>
      </w:r>
    </w:p>
    <w:p w:rsidR="00FF428B" w:rsidRPr="009467AE" w:rsidRDefault="00FF428B" w:rsidP="00FF428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9467AE">
        <w:rPr>
          <w:b/>
          <w:bCs/>
          <w:sz w:val="26"/>
          <w:szCs w:val="26"/>
        </w:rPr>
        <w:t>АДМИНИСТРАЦИИ МУНИЦИПАЛЬНОГО ОБРАЗОВАНИЯ</w:t>
      </w:r>
    </w:p>
    <w:p w:rsidR="00FF428B" w:rsidRPr="009467AE" w:rsidRDefault="00FF428B" w:rsidP="00FF428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9467AE">
        <w:rPr>
          <w:b/>
          <w:bCs/>
          <w:sz w:val="26"/>
          <w:szCs w:val="26"/>
        </w:rPr>
        <w:t xml:space="preserve"> «ГОРОДСКОЙ ОКРУГ ГОРОД АСТРАХАНЬ»</w:t>
      </w:r>
    </w:p>
    <w:p w:rsidR="00C175D5" w:rsidRPr="00CE6064" w:rsidRDefault="00C175D5" w:rsidP="00FF428B">
      <w:pPr>
        <w:widowControl w:val="0"/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C175D5" w:rsidRPr="00CE6064" w:rsidRDefault="00C175D5" w:rsidP="00C175D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E6064">
        <w:rPr>
          <w:b/>
          <w:bCs/>
          <w:sz w:val="28"/>
          <w:szCs w:val="28"/>
        </w:rPr>
        <w:t>ПРИКАЗ</w:t>
      </w:r>
    </w:p>
    <w:p w:rsidR="001E1D0B" w:rsidRPr="007F02BC" w:rsidRDefault="001E1D0B" w:rsidP="00C175D5">
      <w:pPr>
        <w:rPr>
          <w:b/>
          <w:sz w:val="28"/>
          <w:szCs w:val="28"/>
        </w:rPr>
      </w:pPr>
    </w:p>
    <w:p w:rsidR="001E1D0B" w:rsidRPr="00626D8C" w:rsidRDefault="005B6D3B" w:rsidP="007F02BC">
      <w:pPr>
        <w:jc w:val="both"/>
        <w:rPr>
          <w:sz w:val="27"/>
          <w:szCs w:val="27"/>
        </w:rPr>
      </w:pPr>
      <w:r w:rsidRPr="00626D8C">
        <w:rPr>
          <w:sz w:val="27"/>
          <w:szCs w:val="27"/>
        </w:rPr>
        <w:t xml:space="preserve">от </w:t>
      </w:r>
      <w:r w:rsidR="000417AC" w:rsidRPr="00626D8C">
        <w:rPr>
          <w:sz w:val="27"/>
          <w:szCs w:val="27"/>
        </w:rPr>
        <w:t xml:space="preserve">  </w:t>
      </w:r>
      <w:r w:rsidR="00AE0C28" w:rsidRPr="00626D8C">
        <w:rPr>
          <w:sz w:val="27"/>
          <w:szCs w:val="27"/>
        </w:rPr>
        <w:t>0</w:t>
      </w:r>
      <w:r w:rsidR="0042384D">
        <w:rPr>
          <w:sz w:val="27"/>
          <w:szCs w:val="27"/>
        </w:rPr>
        <w:t>2</w:t>
      </w:r>
      <w:r w:rsidR="00FD1C9B" w:rsidRPr="00626D8C">
        <w:rPr>
          <w:sz w:val="27"/>
          <w:szCs w:val="27"/>
        </w:rPr>
        <w:t>.1</w:t>
      </w:r>
      <w:r w:rsidR="00AE0C28" w:rsidRPr="00626D8C">
        <w:rPr>
          <w:sz w:val="27"/>
          <w:szCs w:val="27"/>
        </w:rPr>
        <w:t>0</w:t>
      </w:r>
      <w:r w:rsidR="00FD1C9B" w:rsidRPr="00626D8C">
        <w:rPr>
          <w:sz w:val="27"/>
          <w:szCs w:val="27"/>
        </w:rPr>
        <w:t>.</w:t>
      </w:r>
      <w:r w:rsidR="00AC30C9" w:rsidRPr="00626D8C">
        <w:rPr>
          <w:sz w:val="27"/>
          <w:szCs w:val="27"/>
        </w:rPr>
        <w:t>20</w:t>
      </w:r>
      <w:r w:rsidR="003617F4" w:rsidRPr="00626D8C">
        <w:rPr>
          <w:sz w:val="27"/>
          <w:szCs w:val="27"/>
        </w:rPr>
        <w:t>2</w:t>
      </w:r>
      <w:r w:rsidR="0042384D">
        <w:rPr>
          <w:sz w:val="27"/>
          <w:szCs w:val="27"/>
        </w:rPr>
        <w:t>4</w:t>
      </w:r>
      <w:r w:rsidR="00622E14" w:rsidRPr="00626D8C">
        <w:rPr>
          <w:sz w:val="27"/>
          <w:szCs w:val="27"/>
        </w:rPr>
        <w:t xml:space="preserve">                                                         </w:t>
      </w:r>
      <w:r w:rsidR="00AC30C9" w:rsidRPr="00626D8C">
        <w:rPr>
          <w:sz w:val="27"/>
          <w:szCs w:val="27"/>
        </w:rPr>
        <w:t xml:space="preserve">                              </w:t>
      </w:r>
      <w:r w:rsidR="00622E14" w:rsidRPr="00626D8C">
        <w:rPr>
          <w:sz w:val="27"/>
          <w:szCs w:val="27"/>
        </w:rPr>
        <w:t xml:space="preserve">   №</w:t>
      </w:r>
      <w:r w:rsidR="00AC30C9" w:rsidRPr="00626D8C">
        <w:rPr>
          <w:sz w:val="27"/>
          <w:szCs w:val="27"/>
        </w:rPr>
        <w:t xml:space="preserve"> </w:t>
      </w:r>
      <w:r w:rsidR="00AE0C28" w:rsidRPr="00626D8C">
        <w:rPr>
          <w:sz w:val="27"/>
          <w:szCs w:val="27"/>
        </w:rPr>
        <w:t>1</w:t>
      </w:r>
      <w:r w:rsidR="0042384D">
        <w:rPr>
          <w:sz w:val="27"/>
          <w:szCs w:val="27"/>
        </w:rPr>
        <w:t>3</w:t>
      </w:r>
      <w:r w:rsidR="00AE0C28" w:rsidRPr="00626D8C">
        <w:rPr>
          <w:sz w:val="27"/>
          <w:szCs w:val="27"/>
        </w:rPr>
        <w:t>4</w:t>
      </w:r>
    </w:p>
    <w:p w:rsidR="00622E14" w:rsidRPr="00626D8C" w:rsidRDefault="00622E14" w:rsidP="007F02BC">
      <w:pPr>
        <w:jc w:val="both"/>
        <w:rPr>
          <w:sz w:val="27"/>
          <w:szCs w:val="27"/>
        </w:rPr>
      </w:pPr>
    </w:p>
    <w:p w:rsidR="00C175D5" w:rsidRPr="00626D8C" w:rsidRDefault="00C175D5" w:rsidP="00C175D5">
      <w:pPr>
        <w:widowControl w:val="0"/>
        <w:autoSpaceDE w:val="0"/>
        <w:autoSpaceDN w:val="0"/>
        <w:adjustRightInd w:val="0"/>
        <w:ind w:right="5670"/>
        <w:rPr>
          <w:sz w:val="27"/>
          <w:szCs w:val="27"/>
        </w:rPr>
      </w:pPr>
      <w:r w:rsidRPr="00626D8C">
        <w:rPr>
          <w:sz w:val="27"/>
          <w:szCs w:val="27"/>
        </w:rPr>
        <w:t xml:space="preserve">Об утверждении </w:t>
      </w:r>
      <w:r w:rsidR="00C664F5" w:rsidRPr="00626D8C">
        <w:rPr>
          <w:sz w:val="27"/>
          <w:szCs w:val="27"/>
        </w:rPr>
        <w:t>П</w:t>
      </w:r>
      <w:r w:rsidRPr="00626D8C">
        <w:rPr>
          <w:sz w:val="27"/>
          <w:szCs w:val="27"/>
        </w:rPr>
        <w:t xml:space="preserve">еречня кодов </w:t>
      </w:r>
      <w:r w:rsidR="004C08A5" w:rsidRPr="00626D8C">
        <w:rPr>
          <w:sz w:val="27"/>
          <w:szCs w:val="27"/>
        </w:rPr>
        <w:t xml:space="preserve">дополнительной </w:t>
      </w:r>
      <w:r w:rsidRPr="00626D8C">
        <w:rPr>
          <w:sz w:val="27"/>
          <w:szCs w:val="27"/>
        </w:rPr>
        <w:t>бюджетной классификации</w:t>
      </w:r>
      <w:r w:rsidRPr="00626D8C">
        <w:rPr>
          <w:bCs/>
          <w:sz w:val="27"/>
          <w:szCs w:val="27"/>
        </w:rPr>
        <w:t xml:space="preserve"> </w:t>
      </w:r>
    </w:p>
    <w:p w:rsidR="001C7846" w:rsidRPr="00626D8C" w:rsidRDefault="001C7846" w:rsidP="001C7846">
      <w:pPr>
        <w:widowControl w:val="0"/>
        <w:autoSpaceDE w:val="0"/>
        <w:autoSpaceDN w:val="0"/>
        <w:adjustRightInd w:val="0"/>
        <w:ind w:right="5670"/>
        <w:jc w:val="both"/>
        <w:rPr>
          <w:sz w:val="27"/>
          <w:szCs w:val="27"/>
        </w:rPr>
      </w:pPr>
    </w:p>
    <w:p w:rsidR="001E1D0B" w:rsidRPr="00626D8C" w:rsidRDefault="001E1D0B" w:rsidP="00C87196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proofErr w:type="gramStart"/>
      <w:r w:rsidRPr="00626D8C">
        <w:rPr>
          <w:sz w:val="27"/>
          <w:szCs w:val="27"/>
        </w:rPr>
        <w:t>В соответствии с</w:t>
      </w:r>
      <w:r w:rsidR="00BF7952" w:rsidRPr="00626D8C">
        <w:rPr>
          <w:sz w:val="27"/>
          <w:szCs w:val="27"/>
        </w:rPr>
        <w:t>о статьями 9, 20</w:t>
      </w:r>
      <w:r w:rsidR="00E87230" w:rsidRPr="00626D8C">
        <w:rPr>
          <w:sz w:val="27"/>
          <w:szCs w:val="27"/>
        </w:rPr>
        <w:t xml:space="preserve">, </w:t>
      </w:r>
      <w:r w:rsidR="00BF7952" w:rsidRPr="00626D8C">
        <w:rPr>
          <w:sz w:val="27"/>
          <w:szCs w:val="27"/>
        </w:rPr>
        <w:t xml:space="preserve">21 </w:t>
      </w:r>
      <w:r w:rsidRPr="00626D8C">
        <w:rPr>
          <w:sz w:val="27"/>
          <w:szCs w:val="27"/>
        </w:rPr>
        <w:t xml:space="preserve"> Бюджетн</w:t>
      </w:r>
      <w:r w:rsidR="00BF7952" w:rsidRPr="00626D8C">
        <w:rPr>
          <w:sz w:val="27"/>
          <w:szCs w:val="27"/>
        </w:rPr>
        <w:t>ого</w:t>
      </w:r>
      <w:r w:rsidRPr="00626D8C">
        <w:rPr>
          <w:sz w:val="27"/>
          <w:szCs w:val="27"/>
        </w:rPr>
        <w:t xml:space="preserve"> кодекс</w:t>
      </w:r>
      <w:r w:rsidR="00BF7952" w:rsidRPr="00626D8C">
        <w:rPr>
          <w:sz w:val="27"/>
          <w:szCs w:val="27"/>
        </w:rPr>
        <w:t>а</w:t>
      </w:r>
      <w:r w:rsidRPr="00626D8C">
        <w:rPr>
          <w:sz w:val="27"/>
          <w:szCs w:val="27"/>
        </w:rPr>
        <w:t xml:space="preserve"> Российской Федерации,</w:t>
      </w:r>
      <w:r w:rsidR="00517A27" w:rsidRPr="00626D8C">
        <w:rPr>
          <w:sz w:val="27"/>
          <w:szCs w:val="27"/>
        </w:rPr>
        <w:t xml:space="preserve">  Федеральным законом от 06.10.2003 № 131-ФЗ «Об общих принципах организации местного самоуправления в Российской Федерации», </w:t>
      </w:r>
      <w:r w:rsidRPr="00626D8C">
        <w:rPr>
          <w:sz w:val="27"/>
          <w:szCs w:val="27"/>
        </w:rPr>
        <w:t xml:space="preserve"> </w:t>
      </w:r>
      <w:r w:rsidR="009B6A25" w:rsidRPr="00626D8C">
        <w:rPr>
          <w:sz w:val="27"/>
          <w:szCs w:val="27"/>
        </w:rPr>
        <w:t xml:space="preserve"> Приказом </w:t>
      </w:r>
      <w:r w:rsidR="008A1B89" w:rsidRPr="00626D8C">
        <w:rPr>
          <w:sz w:val="27"/>
          <w:szCs w:val="27"/>
        </w:rPr>
        <w:t xml:space="preserve">Министерства финансов Российской Федерации от </w:t>
      </w:r>
      <w:r w:rsidR="00A1010E">
        <w:rPr>
          <w:sz w:val="27"/>
          <w:szCs w:val="27"/>
        </w:rPr>
        <w:t>15</w:t>
      </w:r>
      <w:r w:rsidR="00C87196" w:rsidRPr="00626D8C">
        <w:rPr>
          <w:sz w:val="27"/>
          <w:szCs w:val="27"/>
        </w:rPr>
        <w:t>.0</w:t>
      </w:r>
      <w:r w:rsidR="00A1010E">
        <w:rPr>
          <w:sz w:val="27"/>
          <w:szCs w:val="27"/>
        </w:rPr>
        <w:t>4</w:t>
      </w:r>
      <w:r w:rsidR="00C87196" w:rsidRPr="00626D8C">
        <w:rPr>
          <w:sz w:val="27"/>
          <w:szCs w:val="27"/>
        </w:rPr>
        <w:t>.20</w:t>
      </w:r>
      <w:r w:rsidR="00423497" w:rsidRPr="00626D8C">
        <w:rPr>
          <w:sz w:val="27"/>
          <w:szCs w:val="27"/>
        </w:rPr>
        <w:t>2</w:t>
      </w:r>
      <w:r w:rsidR="00A1010E">
        <w:rPr>
          <w:sz w:val="27"/>
          <w:szCs w:val="27"/>
        </w:rPr>
        <w:t>4</w:t>
      </w:r>
      <w:r w:rsidR="00C87196" w:rsidRPr="00626D8C">
        <w:rPr>
          <w:sz w:val="27"/>
          <w:szCs w:val="27"/>
        </w:rPr>
        <w:t xml:space="preserve"> № </w:t>
      </w:r>
      <w:r w:rsidR="00A1010E">
        <w:rPr>
          <w:sz w:val="27"/>
          <w:szCs w:val="27"/>
        </w:rPr>
        <w:t>44</w:t>
      </w:r>
      <w:r w:rsidR="00C87196" w:rsidRPr="00626D8C">
        <w:rPr>
          <w:sz w:val="27"/>
          <w:szCs w:val="27"/>
        </w:rPr>
        <w:t xml:space="preserve"> </w:t>
      </w:r>
      <w:proofErr w:type="spellStart"/>
      <w:r w:rsidR="00C87196" w:rsidRPr="00626D8C">
        <w:rPr>
          <w:sz w:val="27"/>
          <w:szCs w:val="27"/>
        </w:rPr>
        <w:t>н</w:t>
      </w:r>
      <w:proofErr w:type="spellEnd"/>
      <w:r w:rsidR="00C87196" w:rsidRPr="00626D8C">
        <w:rPr>
          <w:sz w:val="27"/>
          <w:szCs w:val="27"/>
        </w:rPr>
        <w:t xml:space="preserve"> "О</w:t>
      </w:r>
      <w:r w:rsidR="00AE0C28" w:rsidRPr="00626D8C">
        <w:rPr>
          <w:sz w:val="27"/>
          <w:szCs w:val="27"/>
        </w:rPr>
        <w:t xml:space="preserve"> внесении изменений в</w:t>
      </w:r>
      <w:r w:rsidR="00C87196" w:rsidRPr="00626D8C">
        <w:rPr>
          <w:sz w:val="27"/>
          <w:szCs w:val="27"/>
        </w:rPr>
        <w:t xml:space="preserve"> Поряд</w:t>
      </w:r>
      <w:r w:rsidR="00AE0C28" w:rsidRPr="00626D8C">
        <w:rPr>
          <w:sz w:val="27"/>
          <w:szCs w:val="27"/>
        </w:rPr>
        <w:t>о</w:t>
      </w:r>
      <w:r w:rsidR="00C87196" w:rsidRPr="00626D8C">
        <w:rPr>
          <w:sz w:val="27"/>
          <w:szCs w:val="27"/>
        </w:rPr>
        <w:t>к формирования и применения кодов бюджетной классификации Российской Федерации, их структуре и принципах назначения</w:t>
      </w:r>
      <w:r w:rsidR="00AE0C28" w:rsidRPr="00626D8C">
        <w:rPr>
          <w:sz w:val="27"/>
          <w:szCs w:val="27"/>
        </w:rPr>
        <w:t>, утвержденные приказом Министерства финансов Российской Федерации от 24.05.2022</w:t>
      </w:r>
      <w:proofErr w:type="gramEnd"/>
      <w:r w:rsidR="00AE0C28" w:rsidRPr="00626D8C">
        <w:rPr>
          <w:sz w:val="27"/>
          <w:szCs w:val="27"/>
        </w:rPr>
        <w:t xml:space="preserve"> № 82н</w:t>
      </w:r>
      <w:r w:rsidR="00C87196" w:rsidRPr="00626D8C">
        <w:rPr>
          <w:sz w:val="27"/>
          <w:szCs w:val="27"/>
        </w:rPr>
        <w:t xml:space="preserve">», в целях обеспечения единообразия формирования бюджета, </w:t>
      </w:r>
      <w:r w:rsidR="009F60BD" w:rsidRPr="00626D8C">
        <w:rPr>
          <w:sz w:val="27"/>
          <w:szCs w:val="27"/>
        </w:rPr>
        <w:t>единства бюджетной политики</w:t>
      </w:r>
      <w:r w:rsidR="00BC2752" w:rsidRPr="00626D8C">
        <w:rPr>
          <w:sz w:val="27"/>
          <w:szCs w:val="27"/>
        </w:rPr>
        <w:t>,</w:t>
      </w:r>
      <w:r w:rsidR="009F60BD" w:rsidRPr="00626D8C">
        <w:rPr>
          <w:sz w:val="27"/>
          <w:szCs w:val="27"/>
        </w:rPr>
        <w:t xml:space="preserve"> своевременного составления и исполнения бюджетов бюджетной системы Российской Федерации</w:t>
      </w:r>
    </w:p>
    <w:p w:rsidR="008E1C18" w:rsidRPr="00626D8C" w:rsidRDefault="008E1C18" w:rsidP="007F02BC">
      <w:pPr>
        <w:ind w:firstLine="720"/>
        <w:jc w:val="both"/>
        <w:rPr>
          <w:sz w:val="27"/>
          <w:szCs w:val="27"/>
        </w:rPr>
      </w:pPr>
    </w:p>
    <w:p w:rsidR="00A63A05" w:rsidRPr="00626D8C" w:rsidRDefault="008E1C18" w:rsidP="007F02BC">
      <w:pPr>
        <w:ind w:firstLine="720"/>
        <w:jc w:val="both"/>
        <w:rPr>
          <w:sz w:val="27"/>
          <w:szCs w:val="27"/>
        </w:rPr>
      </w:pPr>
      <w:r w:rsidRPr="00626D8C">
        <w:rPr>
          <w:sz w:val="27"/>
          <w:szCs w:val="27"/>
        </w:rPr>
        <w:t>ПРИКАЗЫВАЮ:</w:t>
      </w:r>
    </w:p>
    <w:p w:rsidR="004C08A5" w:rsidRPr="00626D8C" w:rsidRDefault="006E3FF9" w:rsidP="00A871D5">
      <w:pPr>
        <w:jc w:val="both"/>
        <w:rPr>
          <w:sz w:val="27"/>
          <w:szCs w:val="27"/>
        </w:rPr>
      </w:pPr>
      <w:r w:rsidRPr="00626D8C">
        <w:rPr>
          <w:sz w:val="27"/>
          <w:szCs w:val="27"/>
        </w:rPr>
        <w:t xml:space="preserve">      </w:t>
      </w:r>
      <w:r w:rsidR="00A871D5" w:rsidRPr="00626D8C">
        <w:rPr>
          <w:sz w:val="27"/>
          <w:szCs w:val="27"/>
        </w:rPr>
        <w:t xml:space="preserve">   </w:t>
      </w:r>
      <w:r w:rsidR="008E1C18" w:rsidRPr="00626D8C">
        <w:rPr>
          <w:sz w:val="27"/>
          <w:szCs w:val="27"/>
        </w:rPr>
        <w:t>1</w:t>
      </w:r>
      <w:r w:rsidR="00A871D5" w:rsidRPr="00626D8C">
        <w:rPr>
          <w:sz w:val="27"/>
          <w:szCs w:val="27"/>
        </w:rPr>
        <w:t>.Утвердить</w:t>
      </w:r>
      <w:r w:rsidR="004C08A5" w:rsidRPr="00626D8C">
        <w:rPr>
          <w:sz w:val="27"/>
          <w:szCs w:val="27"/>
        </w:rPr>
        <w:t>:</w:t>
      </w:r>
    </w:p>
    <w:p w:rsidR="0004786A" w:rsidRPr="00626D8C" w:rsidRDefault="004C08A5" w:rsidP="00A871D5">
      <w:pPr>
        <w:jc w:val="both"/>
        <w:rPr>
          <w:sz w:val="27"/>
          <w:szCs w:val="27"/>
        </w:rPr>
      </w:pPr>
      <w:r w:rsidRPr="00626D8C">
        <w:rPr>
          <w:sz w:val="27"/>
          <w:szCs w:val="27"/>
        </w:rPr>
        <w:t xml:space="preserve">         </w:t>
      </w:r>
      <w:r w:rsidR="006E3FF9" w:rsidRPr="00626D8C">
        <w:rPr>
          <w:sz w:val="27"/>
          <w:szCs w:val="27"/>
        </w:rPr>
        <w:t xml:space="preserve"> </w:t>
      </w:r>
      <w:r w:rsidRPr="00626D8C">
        <w:rPr>
          <w:sz w:val="27"/>
          <w:szCs w:val="27"/>
        </w:rPr>
        <w:t>1.1.</w:t>
      </w:r>
      <w:r w:rsidR="00A871D5" w:rsidRPr="00626D8C">
        <w:rPr>
          <w:sz w:val="27"/>
          <w:szCs w:val="27"/>
        </w:rPr>
        <w:t xml:space="preserve"> </w:t>
      </w:r>
      <w:r w:rsidR="007F02BC" w:rsidRPr="00626D8C">
        <w:rPr>
          <w:sz w:val="27"/>
          <w:szCs w:val="27"/>
        </w:rPr>
        <w:t>Перечень</w:t>
      </w:r>
      <w:r w:rsidR="0004786A" w:rsidRPr="00626D8C">
        <w:rPr>
          <w:sz w:val="27"/>
          <w:szCs w:val="27"/>
        </w:rPr>
        <w:t xml:space="preserve"> кодов </w:t>
      </w:r>
      <w:r w:rsidR="00B63ADB" w:rsidRPr="00626D8C">
        <w:rPr>
          <w:sz w:val="27"/>
          <w:szCs w:val="27"/>
        </w:rPr>
        <w:t>дополнительной бюджетной классификации д</w:t>
      </w:r>
      <w:r w:rsidR="0004786A" w:rsidRPr="00626D8C">
        <w:rPr>
          <w:sz w:val="27"/>
          <w:szCs w:val="27"/>
        </w:rPr>
        <w:t xml:space="preserve">оходов </w:t>
      </w:r>
      <w:r w:rsidR="000F10C9" w:rsidRPr="00626D8C">
        <w:rPr>
          <w:sz w:val="27"/>
          <w:szCs w:val="27"/>
        </w:rPr>
        <w:t>(</w:t>
      </w:r>
      <w:r w:rsidR="001D04A0" w:rsidRPr="00626D8C">
        <w:rPr>
          <w:sz w:val="27"/>
          <w:szCs w:val="27"/>
        </w:rPr>
        <w:t>П</w:t>
      </w:r>
      <w:r w:rsidR="000F10C9" w:rsidRPr="00626D8C">
        <w:rPr>
          <w:sz w:val="27"/>
          <w:szCs w:val="27"/>
        </w:rPr>
        <w:t>рил</w:t>
      </w:r>
      <w:r w:rsidR="001D04A0" w:rsidRPr="00626D8C">
        <w:rPr>
          <w:sz w:val="27"/>
          <w:szCs w:val="27"/>
        </w:rPr>
        <w:t>ожение № 1</w:t>
      </w:r>
      <w:r w:rsidR="000F10C9" w:rsidRPr="00626D8C">
        <w:rPr>
          <w:sz w:val="27"/>
          <w:szCs w:val="27"/>
        </w:rPr>
        <w:t>)</w:t>
      </w:r>
      <w:r w:rsidR="00E61A42" w:rsidRPr="00626D8C">
        <w:rPr>
          <w:sz w:val="27"/>
          <w:szCs w:val="27"/>
        </w:rPr>
        <w:t>;</w:t>
      </w:r>
    </w:p>
    <w:p w:rsidR="001D04A0" w:rsidRPr="00626D8C" w:rsidRDefault="004C08A5" w:rsidP="007F02BC">
      <w:pPr>
        <w:ind w:firstLine="720"/>
        <w:jc w:val="both"/>
        <w:rPr>
          <w:sz w:val="27"/>
          <w:szCs w:val="27"/>
        </w:rPr>
      </w:pPr>
      <w:r w:rsidRPr="00626D8C">
        <w:rPr>
          <w:sz w:val="27"/>
          <w:szCs w:val="27"/>
        </w:rPr>
        <w:t>1.</w:t>
      </w:r>
      <w:r w:rsidR="001D04A0" w:rsidRPr="00626D8C">
        <w:rPr>
          <w:sz w:val="27"/>
          <w:szCs w:val="27"/>
        </w:rPr>
        <w:t xml:space="preserve">2.Перечень кодов </w:t>
      </w:r>
      <w:r w:rsidR="00B63ADB" w:rsidRPr="00626D8C">
        <w:rPr>
          <w:sz w:val="27"/>
          <w:szCs w:val="27"/>
        </w:rPr>
        <w:t xml:space="preserve">дополнительной бюджетной классификации расходов </w:t>
      </w:r>
      <w:r w:rsidR="001D04A0" w:rsidRPr="00626D8C">
        <w:rPr>
          <w:sz w:val="27"/>
          <w:szCs w:val="27"/>
        </w:rPr>
        <w:t>(Приложение № 2</w:t>
      </w:r>
      <w:r w:rsidR="00992CAB" w:rsidRPr="00626D8C">
        <w:rPr>
          <w:sz w:val="27"/>
          <w:szCs w:val="27"/>
        </w:rPr>
        <w:t xml:space="preserve"> и № 3</w:t>
      </w:r>
      <w:r w:rsidR="001D04A0" w:rsidRPr="00626D8C">
        <w:rPr>
          <w:sz w:val="27"/>
          <w:szCs w:val="27"/>
        </w:rPr>
        <w:t>).</w:t>
      </w:r>
    </w:p>
    <w:p w:rsidR="00E53094" w:rsidRPr="00626D8C" w:rsidRDefault="006E3FF9" w:rsidP="007F02BC">
      <w:pPr>
        <w:ind w:firstLine="720"/>
        <w:jc w:val="both"/>
        <w:rPr>
          <w:sz w:val="27"/>
          <w:szCs w:val="27"/>
        </w:rPr>
      </w:pPr>
      <w:r w:rsidRPr="00626D8C">
        <w:rPr>
          <w:sz w:val="27"/>
          <w:szCs w:val="27"/>
        </w:rPr>
        <w:t>2</w:t>
      </w:r>
      <w:r w:rsidR="00802925" w:rsidRPr="00626D8C">
        <w:rPr>
          <w:sz w:val="27"/>
          <w:szCs w:val="27"/>
        </w:rPr>
        <w:t>.</w:t>
      </w:r>
      <w:r w:rsidR="00E53094" w:rsidRPr="00626D8C">
        <w:rPr>
          <w:sz w:val="27"/>
          <w:szCs w:val="27"/>
        </w:rPr>
        <w:t xml:space="preserve">Главным администраторам (администраторам) доходов, главным распорядителям (получателям) средств бюджета </w:t>
      </w:r>
      <w:r w:rsidR="001D04A0" w:rsidRPr="00626D8C">
        <w:rPr>
          <w:sz w:val="27"/>
          <w:szCs w:val="27"/>
        </w:rPr>
        <w:t>муниципального образования «Г</w:t>
      </w:r>
      <w:r w:rsidR="00E53094" w:rsidRPr="00626D8C">
        <w:rPr>
          <w:sz w:val="27"/>
          <w:szCs w:val="27"/>
        </w:rPr>
        <w:t>ород</w:t>
      </w:r>
      <w:r w:rsidR="00FD1C9B" w:rsidRPr="00626D8C">
        <w:rPr>
          <w:sz w:val="27"/>
          <w:szCs w:val="27"/>
        </w:rPr>
        <w:t>ской округ город</w:t>
      </w:r>
      <w:r w:rsidR="00E53094" w:rsidRPr="00626D8C">
        <w:rPr>
          <w:sz w:val="27"/>
          <w:szCs w:val="27"/>
        </w:rPr>
        <w:t xml:space="preserve"> Астрахан</w:t>
      </w:r>
      <w:r w:rsidR="001D04A0" w:rsidRPr="00626D8C">
        <w:rPr>
          <w:sz w:val="27"/>
          <w:szCs w:val="27"/>
        </w:rPr>
        <w:t>ь»</w:t>
      </w:r>
      <w:r w:rsidR="00E53094" w:rsidRPr="00626D8C">
        <w:rPr>
          <w:sz w:val="27"/>
          <w:szCs w:val="27"/>
        </w:rPr>
        <w:t xml:space="preserve"> руководствоваться настоящим Перечнем кодов </w:t>
      </w:r>
      <w:r w:rsidR="00B63ADB" w:rsidRPr="00626D8C">
        <w:rPr>
          <w:sz w:val="27"/>
          <w:szCs w:val="27"/>
        </w:rPr>
        <w:t xml:space="preserve">дополнительной </w:t>
      </w:r>
      <w:r w:rsidR="00E53094" w:rsidRPr="00626D8C">
        <w:rPr>
          <w:sz w:val="27"/>
          <w:szCs w:val="27"/>
        </w:rPr>
        <w:t>бюджетной классификации</w:t>
      </w:r>
      <w:r w:rsidR="00A63A05" w:rsidRPr="00626D8C">
        <w:rPr>
          <w:sz w:val="27"/>
          <w:szCs w:val="27"/>
        </w:rPr>
        <w:t>.</w:t>
      </w:r>
    </w:p>
    <w:p w:rsidR="001D04A0" w:rsidRPr="00626D8C" w:rsidRDefault="00671AD8" w:rsidP="00626D8C">
      <w:pPr>
        <w:tabs>
          <w:tab w:val="left" w:pos="567"/>
          <w:tab w:val="left" w:pos="709"/>
        </w:tabs>
        <w:jc w:val="both"/>
        <w:rPr>
          <w:sz w:val="27"/>
          <w:szCs w:val="27"/>
        </w:rPr>
      </w:pPr>
      <w:r w:rsidRPr="00626D8C">
        <w:rPr>
          <w:sz w:val="27"/>
          <w:szCs w:val="27"/>
        </w:rPr>
        <w:t xml:space="preserve">          </w:t>
      </w:r>
      <w:r w:rsidR="006E3FF9" w:rsidRPr="00626D8C">
        <w:rPr>
          <w:sz w:val="27"/>
          <w:szCs w:val="27"/>
        </w:rPr>
        <w:t>3.</w:t>
      </w:r>
      <w:r w:rsidR="00182854" w:rsidRPr="00626D8C">
        <w:rPr>
          <w:sz w:val="27"/>
          <w:szCs w:val="27"/>
        </w:rPr>
        <w:t xml:space="preserve">Отделу информационного обеспечения </w:t>
      </w:r>
      <w:proofErr w:type="gramStart"/>
      <w:r w:rsidR="00182854" w:rsidRPr="00626D8C">
        <w:rPr>
          <w:sz w:val="27"/>
          <w:szCs w:val="27"/>
        </w:rPr>
        <w:t>разместить</w:t>
      </w:r>
      <w:proofErr w:type="gramEnd"/>
      <w:r w:rsidR="00182854" w:rsidRPr="00626D8C">
        <w:rPr>
          <w:sz w:val="27"/>
          <w:szCs w:val="27"/>
        </w:rPr>
        <w:t xml:space="preserve"> настоящий </w:t>
      </w:r>
      <w:r w:rsidR="00731FFB" w:rsidRPr="00626D8C">
        <w:rPr>
          <w:sz w:val="27"/>
          <w:szCs w:val="27"/>
        </w:rPr>
        <w:t>п</w:t>
      </w:r>
      <w:r w:rsidR="00182854" w:rsidRPr="00626D8C">
        <w:rPr>
          <w:sz w:val="27"/>
          <w:szCs w:val="27"/>
        </w:rPr>
        <w:t xml:space="preserve">риказ в сети Интернет на сайте администрации </w:t>
      </w:r>
      <w:r w:rsidR="005756A1" w:rsidRPr="00626D8C">
        <w:rPr>
          <w:sz w:val="27"/>
          <w:szCs w:val="27"/>
        </w:rPr>
        <w:t>муниципального образования «Город</w:t>
      </w:r>
      <w:r w:rsidR="00120F31" w:rsidRPr="00626D8C">
        <w:rPr>
          <w:sz w:val="27"/>
          <w:szCs w:val="27"/>
        </w:rPr>
        <w:t>ской округ город</w:t>
      </w:r>
      <w:r w:rsidR="005756A1" w:rsidRPr="00626D8C">
        <w:rPr>
          <w:sz w:val="27"/>
          <w:szCs w:val="27"/>
        </w:rPr>
        <w:t xml:space="preserve"> Астрахань»</w:t>
      </w:r>
      <w:r w:rsidR="008A5EEB" w:rsidRPr="00626D8C">
        <w:rPr>
          <w:sz w:val="27"/>
          <w:szCs w:val="27"/>
        </w:rPr>
        <w:t>.</w:t>
      </w:r>
    </w:p>
    <w:p w:rsidR="00A63A05" w:rsidRPr="00626D8C" w:rsidRDefault="001D04A0" w:rsidP="006E3FF9">
      <w:pPr>
        <w:tabs>
          <w:tab w:val="left" w:pos="567"/>
          <w:tab w:val="left" w:pos="709"/>
        </w:tabs>
        <w:jc w:val="both"/>
        <w:rPr>
          <w:color w:val="000000"/>
          <w:sz w:val="27"/>
          <w:szCs w:val="27"/>
        </w:rPr>
      </w:pPr>
      <w:r w:rsidRPr="00626D8C">
        <w:rPr>
          <w:sz w:val="27"/>
          <w:szCs w:val="27"/>
        </w:rPr>
        <w:t xml:space="preserve">          </w:t>
      </w:r>
      <w:r w:rsidR="00626D8C" w:rsidRPr="00626D8C">
        <w:rPr>
          <w:sz w:val="27"/>
          <w:szCs w:val="27"/>
        </w:rPr>
        <w:t>4</w:t>
      </w:r>
      <w:r w:rsidR="00671AD8" w:rsidRPr="00626D8C">
        <w:rPr>
          <w:sz w:val="27"/>
          <w:szCs w:val="27"/>
        </w:rPr>
        <w:t>.</w:t>
      </w:r>
      <w:r w:rsidR="001B71DB" w:rsidRPr="00626D8C">
        <w:rPr>
          <w:sz w:val="27"/>
          <w:szCs w:val="27"/>
        </w:rPr>
        <w:t xml:space="preserve"> </w:t>
      </w:r>
      <w:r w:rsidR="001B71DB" w:rsidRPr="00626D8C">
        <w:rPr>
          <w:color w:val="000000"/>
          <w:sz w:val="27"/>
          <w:szCs w:val="27"/>
        </w:rPr>
        <w:t>Установить, что коды (перечни кодов) дополнительной бюджетной классификации муниципального образования «Городской округ город Астрахань», утвержденные настоящим приказом, применяются к правоотношениям, возникающим при составлении и исполнении бюджета муниципального образования «Городской округ город Астрахань» на 202</w:t>
      </w:r>
      <w:r w:rsidR="00A1010E">
        <w:rPr>
          <w:color w:val="000000"/>
          <w:sz w:val="27"/>
          <w:szCs w:val="27"/>
        </w:rPr>
        <w:t>5</w:t>
      </w:r>
      <w:r w:rsidR="001B71DB" w:rsidRPr="00626D8C">
        <w:rPr>
          <w:color w:val="000000"/>
          <w:sz w:val="27"/>
          <w:szCs w:val="27"/>
        </w:rPr>
        <w:t xml:space="preserve"> год (на 202</w:t>
      </w:r>
      <w:r w:rsidR="00A8505E">
        <w:rPr>
          <w:color w:val="000000"/>
          <w:sz w:val="27"/>
          <w:szCs w:val="27"/>
        </w:rPr>
        <w:t>5</w:t>
      </w:r>
      <w:r w:rsidR="001B71DB" w:rsidRPr="00626D8C">
        <w:rPr>
          <w:color w:val="000000"/>
          <w:sz w:val="27"/>
          <w:szCs w:val="27"/>
        </w:rPr>
        <w:t xml:space="preserve"> год и на плановый период 202</w:t>
      </w:r>
      <w:r w:rsidR="00A1010E">
        <w:rPr>
          <w:color w:val="000000"/>
          <w:sz w:val="27"/>
          <w:szCs w:val="27"/>
        </w:rPr>
        <w:t>6</w:t>
      </w:r>
      <w:r w:rsidR="001B71DB" w:rsidRPr="00626D8C">
        <w:rPr>
          <w:color w:val="000000"/>
          <w:sz w:val="27"/>
          <w:szCs w:val="27"/>
        </w:rPr>
        <w:t xml:space="preserve"> и 202</w:t>
      </w:r>
      <w:r w:rsidR="00A1010E">
        <w:rPr>
          <w:color w:val="000000"/>
          <w:sz w:val="27"/>
          <w:szCs w:val="27"/>
        </w:rPr>
        <w:t>7</w:t>
      </w:r>
      <w:r w:rsidR="001B71DB" w:rsidRPr="00626D8C">
        <w:rPr>
          <w:color w:val="000000"/>
          <w:sz w:val="27"/>
          <w:szCs w:val="27"/>
        </w:rPr>
        <w:t xml:space="preserve"> годов).</w:t>
      </w:r>
    </w:p>
    <w:p w:rsidR="00B1115D" w:rsidRPr="00626D8C" w:rsidRDefault="00626D8C" w:rsidP="007F02BC">
      <w:pPr>
        <w:ind w:firstLine="720"/>
        <w:jc w:val="both"/>
        <w:rPr>
          <w:sz w:val="27"/>
          <w:szCs w:val="27"/>
        </w:rPr>
      </w:pPr>
      <w:r w:rsidRPr="00626D8C">
        <w:rPr>
          <w:sz w:val="27"/>
          <w:szCs w:val="27"/>
        </w:rPr>
        <w:t>5</w:t>
      </w:r>
      <w:r w:rsidR="00B1115D" w:rsidRPr="00626D8C">
        <w:rPr>
          <w:sz w:val="27"/>
          <w:szCs w:val="27"/>
        </w:rPr>
        <w:t>.</w:t>
      </w:r>
      <w:r w:rsidR="008B5E82" w:rsidRPr="00626D8C">
        <w:rPr>
          <w:sz w:val="27"/>
          <w:szCs w:val="27"/>
        </w:rPr>
        <w:t xml:space="preserve"> </w:t>
      </w:r>
      <w:proofErr w:type="gramStart"/>
      <w:r w:rsidR="00B1115D" w:rsidRPr="00626D8C">
        <w:rPr>
          <w:sz w:val="27"/>
          <w:szCs w:val="27"/>
        </w:rPr>
        <w:t>Контроль за</w:t>
      </w:r>
      <w:proofErr w:type="gramEnd"/>
      <w:r w:rsidR="00B1115D" w:rsidRPr="00626D8C">
        <w:rPr>
          <w:sz w:val="27"/>
          <w:szCs w:val="27"/>
        </w:rPr>
        <w:t xml:space="preserve"> исполнением настоящего приказа оставляю за собой.</w:t>
      </w:r>
    </w:p>
    <w:p w:rsidR="00FF428B" w:rsidRDefault="00FF428B" w:rsidP="00FF428B">
      <w:pPr>
        <w:tabs>
          <w:tab w:val="right" w:pos="-142"/>
          <w:tab w:val="right" w:pos="0"/>
        </w:tabs>
        <w:ind w:right="181"/>
      </w:pPr>
    </w:p>
    <w:p w:rsidR="00FF428B" w:rsidRPr="00FF428B" w:rsidRDefault="00FF428B" w:rsidP="00FF428B">
      <w:pPr>
        <w:tabs>
          <w:tab w:val="right" w:pos="-142"/>
          <w:tab w:val="right" w:pos="0"/>
        </w:tabs>
        <w:ind w:right="181"/>
        <w:rPr>
          <w:sz w:val="27"/>
          <w:szCs w:val="27"/>
        </w:rPr>
      </w:pPr>
      <w:r w:rsidRPr="00FF428B">
        <w:rPr>
          <w:sz w:val="27"/>
          <w:szCs w:val="27"/>
        </w:rPr>
        <w:t>Заместитель главы муниципального образования</w:t>
      </w:r>
    </w:p>
    <w:p w:rsidR="00FF428B" w:rsidRPr="00FF428B" w:rsidRDefault="00FF428B" w:rsidP="00FF428B">
      <w:pPr>
        <w:tabs>
          <w:tab w:val="right" w:pos="-142"/>
          <w:tab w:val="right" w:pos="0"/>
        </w:tabs>
        <w:ind w:right="181"/>
        <w:rPr>
          <w:sz w:val="27"/>
          <w:szCs w:val="27"/>
        </w:rPr>
      </w:pPr>
      <w:r w:rsidRPr="00FF428B">
        <w:rPr>
          <w:sz w:val="27"/>
          <w:szCs w:val="27"/>
        </w:rPr>
        <w:t xml:space="preserve">«Городской округ город Астрахань»  - начальник </w:t>
      </w:r>
    </w:p>
    <w:p w:rsidR="00FF428B" w:rsidRPr="00FF428B" w:rsidRDefault="00FF428B" w:rsidP="00FF428B">
      <w:pPr>
        <w:tabs>
          <w:tab w:val="right" w:pos="-142"/>
          <w:tab w:val="right" w:pos="0"/>
        </w:tabs>
        <w:ind w:right="181"/>
        <w:rPr>
          <w:sz w:val="27"/>
          <w:szCs w:val="27"/>
        </w:rPr>
      </w:pPr>
      <w:r w:rsidRPr="00FF428B">
        <w:rPr>
          <w:sz w:val="27"/>
          <w:szCs w:val="27"/>
        </w:rPr>
        <w:t>финансово – казначейского управления</w:t>
      </w:r>
    </w:p>
    <w:p w:rsidR="00FF428B" w:rsidRPr="00FF428B" w:rsidRDefault="00FF428B" w:rsidP="00FF428B">
      <w:pPr>
        <w:tabs>
          <w:tab w:val="right" w:pos="-142"/>
          <w:tab w:val="right" w:pos="0"/>
        </w:tabs>
        <w:ind w:right="181"/>
        <w:rPr>
          <w:sz w:val="27"/>
          <w:szCs w:val="27"/>
        </w:rPr>
      </w:pPr>
      <w:r w:rsidRPr="00FF428B">
        <w:rPr>
          <w:sz w:val="27"/>
          <w:szCs w:val="27"/>
        </w:rPr>
        <w:t xml:space="preserve">администрации </w:t>
      </w:r>
      <w:proofErr w:type="gramStart"/>
      <w:r w:rsidRPr="00FF428B">
        <w:rPr>
          <w:sz w:val="27"/>
          <w:szCs w:val="27"/>
        </w:rPr>
        <w:t>муниципального</w:t>
      </w:r>
      <w:proofErr w:type="gramEnd"/>
      <w:r w:rsidRPr="00FF428B">
        <w:rPr>
          <w:sz w:val="27"/>
          <w:szCs w:val="27"/>
        </w:rPr>
        <w:t xml:space="preserve"> </w:t>
      </w:r>
    </w:p>
    <w:p w:rsidR="00FF428B" w:rsidRPr="00FF428B" w:rsidRDefault="00FF428B" w:rsidP="00FF428B">
      <w:pPr>
        <w:tabs>
          <w:tab w:val="right" w:pos="-142"/>
          <w:tab w:val="right" w:pos="0"/>
        </w:tabs>
        <w:ind w:right="181"/>
        <w:rPr>
          <w:sz w:val="27"/>
          <w:szCs w:val="27"/>
        </w:rPr>
      </w:pPr>
      <w:r w:rsidRPr="00FF428B">
        <w:rPr>
          <w:sz w:val="27"/>
          <w:szCs w:val="27"/>
        </w:rPr>
        <w:t xml:space="preserve">образования «Городской округ город Астрахань»         </w:t>
      </w:r>
      <w:r>
        <w:rPr>
          <w:sz w:val="27"/>
          <w:szCs w:val="27"/>
        </w:rPr>
        <w:t xml:space="preserve"> </w:t>
      </w:r>
      <w:r w:rsidRPr="00FF428B">
        <w:rPr>
          <w:sz w:val="27"/>
          <w:szCs w:val="27"/>
        </w:rPr>
        <w:t xml:space="preserve">                   Г.Е. Бородина</w:t>
      </w:r>
    </w:p>
    <w:sectPr w:rsidR="00FF428B" w:rsidRPr="00FF428B" w:rsidSect="005841D2">
      <w:pgSz w:w="11906" w:h="16838"/>
      <w:pgMar w:top="567" w:right="567" w:bottom="567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F61DC2"/>
    <w:rsid w:val="000417AC"/>
    <w:rsid w:val="0004786A"/>
    <w:rsid w:val="00051688"/>
    <w:rsid w:val="000544F2"/>
    <w:rsid w:val="000B11AE"/>
    <w:rsid w:val="000E246D"/>
    <w:rsid w:val="000E7F4E"/>
    <w:rsid w:val="000F10C9"/>
    <w:rsid w:val="00104CCF"/>
    <w:rsid w:val="00120F31"/>
    <w:rsid w:val="001332E0"/>
    <w:rsid w:val="0016333C"/>
    <w:rsid w:val="00182854"/>
    <w:rsid w:val="001B71DB"/>
    <w:rsid w:val="001C7846"/>
    <w:rsid w:val="001C7DE4"/>
    <w:rsid w:val="001D04A0"/>
    <w:rsid w:val="001D56B1"/>
    <w:rsid w:val="001E1D0B"/>
    <w:rsid w:val="00207D4B"/>
    <w:rsid w:val="00253D7E"/>
    <w:rsid w:val="002C3491"/>
    <w:rsid w:val="002F4B83"/>
    <w:rsid w:val="003617F4"/>
    <w:rsid w:val="00390B09"/>
    <w:rsid w:val="003B3E7F"/>
    <w:rsid w:val="003E702E"/>
    <w:rsid w:val="0041683C"/>
    <w:rsid w:val="004206D4"/>
    <w:rsid w:val="00423497"/>
    <w:rsid w:val="0042384D"/>
    <w:rsid w:val="00435FE7"/>
    <w:rsid w:val="0044124E"/>
    <w:rsid w:val="0049339D"/>
    <w:rsid w:val="004C08A5"/>
    <w:rsid w:val="004C10CD"/>
    <w:rsid w:val="005144C7"/>
    <w:rsid w:val="00517A27"/>
    <w:rsid w:val="0052779F"/>
    <w:rsid w:val="00544613"/>
    <w:rsid w:val="005505EE"/>
    <w:rsid w:val="0055635A"/>
    <w:rsid w:val="00561FC1"/>
    <w:rsid w:val="005756A1"/>
    <w:rsid w:val="005841D2"/>
    <w:rsid w:val="005A3B67"/>
    <w:rsid w:val="005B6D3B"/>
    <w:rsid w:val="005C3F56"/>
    <w:rsid w:val="005E61EA"/>
    <w:rsid w:val="005F3E19"/>
    <w:rsid w:val="00603D1C"/>
    <w:rsid w:val="00622E14"/>
    <w:rsid w:val="00623A8A"/>
    <w:rsid w:val="006265D0"/>
    <w:rsid w:val="00626D8C"/>
    <w:rsid w:val="00645C88"/>
    <w:rsid w:val="00650E6E"/>
    <w:rsid w:val="00671AD8"/>
    <w:rsid w:val="00690F1B"/>
    <w:rsid w:val="006937C1"/>
    <w:rsid w:val="006C72F3"/>
    <w:rsid w:val="006E3FF9"/>
    <w:rsid w:val="00731E83"/>
    <w:rsid w:val="00731FFB"/>
    <w:rsid w:val="00764B89"/>
    <w:rsid w:val="00775498"/>
    <w:rsid w:val="00786DC4"/>
    <w:rsid w:val="007C5D46"/>
    <w:rsid w:val="007E3963"/>
    <w:rsid w:val="007F02BC"/>
    <w:rsid w:val="00802925"/>
    <w:rsid w:val="00816D89"/>
    <w:rsid w:val="00840815"/>
    <w:rsid w:val="00853778"/>
    <w:rsid w:val="008A1B89"/>
    <w:rsid w:val="008A5EEB"/>
    <w:rsid w:val="008A60CA"/>
    <w:rsid w:val="008B5E82"/>
    <w:rsid w:val="008C2917"/>
    <w:rsid w:val="008C2B72"/>
    <w:rsid w:val="008D38D8"/>
    <w:rsid w:val="008D54CB"/>
    <w:rsid w:val="008D6467"/>
    <w:rsid w:val="008E0A5E"/>
    <w:rsid w:val="008E1C18"/>
    <w:rsid w:val="008F2093"/>
    <w:rsid w:val="0092331A"/>
    <w:rsid w:val="0094689A"/>
    <w:rsid w:val="00963E2C"/>
    <w:rsid w:val="00970777"/>
    <w:rsid w:val="00992CAB"/>
    <w:rsid w:val="009B21D0"/>
    <w:rsid w:val="009B6A25"/>
    <w:rsid w:val="009D0CBA"/>
    <w:rsid w:val="009F60BD"/>
    <w:rsid w:val="009F68A7"/>
    <w:rsid w:val="009F74EE"/>
    <w:rsid w:val="00A1010E"/>
    <w:rsid w:val="00A153BB"/>
    <w:rsid w:val="00A35381"/>
    <w:rsid w:val="00A37C31"/>
    <w:rsid w:val="00A43FCE"/>
    <w:rsid w:val="00A63A05"/>
    <w:rsid w:val="00A65B39"/>
    <w:rsid w:val="00A8505E"/>
    <w:rsid w:val="00A8687E"/>
    <w:rsid w:val="00A871D5"/>
    <w:rsid w:val="00A97C6B"/>
    <w:rsid w:val="00AA02FC"/>
    <w:rsid w:val="00AC30C9"/>
    <w:rsid w:val="00AD0643"/>
    <w:rsid w:val="00AE0C28"/>
    <w:rsid w:val="00B1115D"/>
    <w:rsid w:val="00B24F08"/>
    <w:rsid w:val="00B4350B"/>
    <w:rsid w:val="00B43A4C"/>
    <w:rsid w:val="00B57BBF"/>
    <w:rsid w:val="00B63ADB"/>
    <w:rsid w:val="00BA4AFF"/>
    <w:rsid w:val="00BB1D36"/>
    <w:rsid w:val="00BC2752"/>
    <w:rsid w:val="00BF7952"/>
    <w:rsid w:val="00C175D5"/>
    <w:rsid w:val="00C31FEB"/>
    <w:rsid w:val="00C664F5"/>
    <w:rsid w:val="00C80AB5"/>
    <w:rsid w:val="00C81CE1"/>
    <w:rsid w:val="00C87196"/>
    <w:rsid w:val="00CC6B70"/>
    <w:rsid w:val="00CC6EF3"/>
    <w:rsid w:val="00CD238C"/>
    <w:rsid w:val="00CE600D"/>
    <w:rsid w:val="00CF0338"/>
    <w:rsid w:val="00D17906"/>
    <w:rsid w:val="00D22967"/>
    <w:rsid w:val="00D44276"/>
    <w:rsid w:val="00D50C94"/>
    <w:rsid w:val="00D510BF"/>
    <w:rsid w:val="00D57CE1"/>
    <w:rsid w:val="00D66897"/>
    <w:rsid w:val="00D76248"/>
    <w:rsid w:val="00DB6EC2"/>
    <w:rsid w:val="00DB7ADE"/>
    <w:rsid w:val="00DD2796"/>
    <w:rsid w:val="00DD558E"/>
    <w:rsid w:val="00E24760"/>
    <w:rsid w:val="00E33AA9"/>
    <w:rsid w:val="00E343D3"/>
    <w:rsid w:val="00E53094"/>
    <w:rsid w:val="00E61A42"/>
    <w:rsid w:val="00E67EBE"/>
    <w:rsid w:val="00E75834"/>
    <w:rsid w:val="00E87230"/>
    <w:rsid w:val="00E90349"/>
    <w:rsid w:val="00EB5B80"/>
    <w:rsid w:val="00EB696B"/>
    <w:rsid w:val="00EC45BE"/>
    <w:rsid w:val="00ED5CE1"/>
    <w:rsid w:val="00F3187A"/>
    <w:rsid w:val="00F45789"/>
    <w:rsid w:val="00F5321F"/>
    <w:rsid w:val="00F61DC2"/>
    <w:rsid w:val="00F7022F"/>
    <w:rsid w:val="00F85F68"/>
    <w:rsid w:val="00FD1C9B"/>
    <w:rsid w:val="00FD45E6"/>
    <w:rsid w:val="00FF221F"/>
    <w:rsid w:val="00FF4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63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115D"/>
    <w:rPr>
      <w:rFonts w:ascii="Tahoma" w:hAnsi="Tahoma" w:cs="Tahoma"/>
      <w:sz w:val="16"/>
      <w:szCs w:val="16"/>
    </w:rPr>
  </w:style>
  <w:style w:type="paragraph" w:styleId="a4">
    <w:name w:val="Body Text Indent"/>
    <w:basedOn w:val="a"/>
    <w:link w:val="a5"/>
    <w:rsid w:val="005841D2"/>
    <w:pPr>
      <w:ind w:right="-58" w:firstLine="851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5841D2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245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«ГОРОД АСТРАХАНЬ»</vt:lpstr>
    </vt:vector>
  </TitlesOfParts>
  <Company>ГорФКУ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«ГОРОД АСТРАХАНЬ»</dc:title>
  <dc:creator>NPorjdkova</dc:creator>
  <cp:lastModifiedBy>LLukovnikova</cp:lastModifiedBy>
  <cp:revision>8</cp:revision>
  <cp:lastPrinted>2024-10-10T11:23:00Z</cp:lastPrinted>
  <dcterms:created xsi:type="dcterms:W3CDTF">2013-03-18T12:29:00Z</dcterms:created>
  <dcterms:modified xsi:type="dcterms:W3CDTF">2024-11-18T12:38:00Z</dcterms:modified>
</cp:coreProperties>
</file>